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FBF" w:rsidRDefault="00547FBF" w:rsidP="009D233F">
      <w:pPr>
        <w:tabs>
          <w:tab w:val="left" w:pos="5550"/>
        </w:tabs>
        <w:rPr>
          <w:sz w:val="20"/>
          <w:szCs w:val="20"/>
        </w:rPr>
      </w:pPr>
    </w:p>
    <w:p w:rsidR="009D233F" w:rsidRPr="009D233F" w:rsidRDefault="009D233F" w:rsidP="009D233F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bCs/>
          <w:kern w:val="1"/>
        </w:rPr>
      </w:pPr>
      <w:r w:rsidRPr="009D233F">
        <w:rPr>
          <w:rFonts w:ascii="Times New Roman" w:eastAsia="Andale Sans UI" w:hAnsi="Times New Roman" w:cs="Times New Roman"/>
          <w:b/>
          <w:bCs/>
          <w:kern w:val="1"/>
        </w:rPr>
        <w:t xml:space="preserve">RAPORT </w:t>
      </w:r>
    </w:p>
    <w:p w:rsidR="009D233F" w:rsidRPr="009D233F" w:rsidRDefault="009D233F" w:rsidP="009D233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</w:rPr>
      </w:pPr>
      <w:r w:rsidRPr="009D233F">
        <w:rPr>
          <w:rFonts w:ascii="Times New Roman" w:eastAsia="Andale Sans UI" w:hAnsi="Times New Roman" w:cs="Times New Roman"/>
          <w:b/>
          <w:bCs/>
          <w:kern w:val="1"/>
        </w:rPr>
        <w:t xml:space="preserve">Z REALIZACJI </w:t>
      </w:r>
      <w:r w:rsidRPr="009D233F">
        <w:rPr>
          <w:rFonts w:ascii="Times New Roman" w:eastAsia="Times New Roman" w:hAnsi="Times New Roman" w:cs="Times New Roman"/>
          <w:b/>
          <w:bCs/>
          <w:kern w:val="1"/>
          <w:lang w:eastAsia="ar-SA"/>
        </w:rPr>
        <w:t xml:space="preserve">PROGRAMU  PRZECIWDZIAŁANIA PRZEMOCY  W RODZINIE  ORAZ OCHRONY OFIAR  PRZEMOCY  W RODZINIE </w:t>
      </w:r>
      <w:r w:rsidR="005779FC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MIASTA  ŚWINOUJŚCIE W  ROKU 201</w:t>
      </w:r>
      <w:r w:rsidR="00D45437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9</w:t>
      </w:r>
      <w:bookmarkStart w:id="0" w:name="_GoBack"/>
      <w:bookmarkEnd w:id="0"/>
      <w:r w:rsidRPr="009D233F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.</w:t>
      </w:r>
    </w:p>
    <w:p w:rsidR="009D233F" w:rsidRPr="009D233F" w:rsidRDefault="009D233F" w:rsidP="00F90AB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 xml:space="preserve">  Cel  główny programu:  Doskonalenie systemu przeciwdziałania przemocy w rodzinie.</w:t>
      </w:r>
    </w:p>
    <w:p w:rsidR="009D233F" w:rsidRPr="009D233F" w:rsidRDefault="009D233F" w:rsidP="009D233F">
      <w:pPr>
        <w:widowControl w:val="0"/>
        <w:numPr>
          <w:ilvl w:val="0"/>
          <w:numId w:val="14"/>
        </w:numPr>
        <w:suppressAutoHyphens/>
        <w:spacing w:before="240" w:after="12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 xml:space="preserve">Cel szczegółowy: wzrost świadomości społecznej mieszkańców miasta Świnoujście </w:t>
      </w:r>
      <w:r w:rsidR="00F90ABB">
        <w:rPr>
          <w:rFonts w:ascii="Times New Roman" w:eastAsia="Lucida Sans Unicode" w:hAnsi="Times New Roman" w:cs="Times New Roman"/>
          <w:b/>
          <w:kern w:val="1"/>
        </w:rPr>
        <w:br/>
      </w:r>
      <w:r w:rsidRPr="009D233F">
        <w:rPr>
          <w:rFonts w:ascii="Times New Roman" w:eastAsia="Lucida Sans Unicode" w:hAnsi="Times New Roman" w:cs="Times New Roman"/>
          <w:b/>
          <w:kern w:val="1"/>
        </w:rPr>
        <w:t>w zakresie przemocy domowej.</w:t>
      </w:r>
    </w:p>
    <w:tbl>
      <w:tblPr>
        <w:tblW w:w="9705" w:type="dxa"/>
        <w:tblInd w:w="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5"/>
        <w:gridCol w:w="2025"/>
        <w:gridCol w:w="5130"/>
        <w:gridCol w:w="2085"/>
      </w:tblGrid>
      <w:tr w:rsidR="009D233F" w:rsidRPr="009D233F" w:rsidTr="000164F5">
        <w:tc>
          <w:tcPr>
            <w:tcW w:w="9705" w:type="dxa"/>
            <w:gridSpan w:val="4"/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1.1 Organizowanie/udział  w ogólnopolskich kampaniach na rz</w:t>
            </w:r>
            <w:r w:rsidR="000164F5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ecz przeciwdziałania  przemocy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w rodzinie  oraz  organizacja  lokalnych  akcji, szkoleń </w:t>
            </w:r>
            <w:r w:rsidR="000164F5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i kampanii edukacyjnych dotyczących przemocy.</w:t>
            </w:r>
          </w:p>
        </w:tc>
      </w:tr>
      <w:tr w:rsidR="009D233F" w:rsidRPr="009D233F" w:rsidTr="000164F5">
        <w:tc>
          <w:tcPr>
            <w:tcW w:w="465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025" w:type="dxa"/>
            <w:shd w:val="clear" w:color="auto" w:fill="auto"/>
          </w:tcPr>
          <w:p w:rsidR="009D233F" w:rsidRPr="009D233F" w:rsidRDefault="000164F5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Realizator</w:t>
            </w:r>
          </w:p>
        </w:tc>
        <w:tc>
          <w:tcPr>
            <w:tcW w:w="5130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  <w:r w:rsidR="0064105A">
              <w:rPr>
                <w:rFonts w:ascii="Times New Roman" w:eastAsia="Lucida Sans Unicode" w:hAnsi="Times New Roman" w:cs="Times New Roman"/>
                <w:kern w:val="1"/>
              </w:rPr>
              <w:t xml:space="preserve">działania </w:t>
            </w:r>
          </w:p>
        </w:tc>
        <w:tc>
          <w:tcPr>
            <w:tcW w:w="2085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1B5C87" w:rsidRPr="001B5C87" w:rsidTr="00F90ABB">
        <w:trPr>
          <w:trHeight w:val="1378"/>
        </w:trPr>
        <w:tc>
          <w:tcPr>
            <w:tcW w:w="465" w:type="dxa"/>
            <w:shd w:val="clear" w:color="auto" w:fill="auto"/>
          </w:tcPr>
          <w:p w:rsidR="009D233F" w:rsidRPr="001B5C87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B5C87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025" w:type="dxa"/>
            <w:shd w:val="clear" w:color="auto" w:fill="auto"/>
          </w:tcPr>
          <w:p w:rsidR="009D233F" w:rsidRPr="001B5C87" w:rsidRDefault="002F5926" w:rsidP="009D233F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KMP</w:t>
            </w:r>
          </w:p>
        </w:tc>
        <w:tc>
          <w:tcPr>
            <w:tcW w:w="5130" w:type="dxa"/>
            <w:shd w:val="clear" w:color="auto" w:fill="auto"/>
          </w:tcPr>
          <w:p w:rsidR="009D233F" w:rsidRPr="001B5C87" w:rsidRDefault="009D233F" w:rsidP="009D233F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</w:tcPr>
          <w:p w:rsidR="009D233F" w:rsidRPr="001B5C87" w:rsidRDefault="009D233F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kampanii </w:t>
            </w:r>
            <w:r w:rsid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-</w:t>
            </w:r>
          </w:p>
          <w:p w:rsidR="009D233F" w:rsidRPr="001B5C87" w:rsidRDefault="009D233F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9D233F" w:rsidRPr="00F90ABB" w:rsidRDefault="009D233F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Liczba artykułów w prasie lokalnej dot. przemocy w rodzinie</w:t>
            </w:r>
            <w:r w:rsid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- </w:t>
            </w:r>
          </w:p>
          <w:p w:rsidR="009D233F" w:rsidRPr="001B5C87" w:rsidRDefault="009D233F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Szacunkowa liczba </w:t>
            </w:r>
            <w:r w:rsidR="000164F5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br/>
            </w: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odbiorców</w:t>
            </w:r>
            <w:r w:rsid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-</w:t>
            </w: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 </w:t>
            </w:r>
          </w:p>
        </w:tc>
      </w:tr>
    </w:tbl>
    <w:p w:rsidR="009D233F" w:rsidRPr="001B5C87" w:rsidRDefault="009D233F" w:rsidP="009D233F">
      <w:pPr>
        <w:widowControl w:val="0"/>
        <w:numPr>
          <w:ilvl w:val="1"/>
          <w:numId w:val="32"/>
        </w:numPr>
        <w:suppressAutoHyphens/>
        <w:spacing w:after="200" w:line="100" w:lineRule="atLeast"/>
        <w:contextualSpacing/>
        <w:jc w:val="both"/>
        <w:rPr>
          <w:rFonts w:ascii="Calibri" w:eastAsia="Times New Roman" w:hAnsi="Calibri" w:cs="Times New Roman"/>
          <w:lang w:eastAsia="pl-PL"/>
        </w:rPr>
      </w:pPr>
      <w:r w:rsidRPr="001B5C87">
        <w:rPr>
          <w:rFonts w:ascii="Calibri" w:eastAsia="Lucida Sans Unicode" w:hAnsi="Calibri" w:cs="Times New Roman"/>
          <w:b/>
          <w:bCs/>
          <w:lang w:eastAsia="pl-PL"/>
        </w:rPr>
        <w:t xml:space="preserve">Podsumowanie wskaźników: </w:t>
      </w:r>
    </w:p>
    <w:p w:rsidR="009D233F" w:rsidRPr="001B5C87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1B5C8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- liczba przeprowadzonych kampanii, akcji, szkoleń -  </w:t>
      </w:r>
    </w:p>
    <w:p w:rsidR="009D233F" w:rsidRPr="001B5C87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1B5C8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- liczba artykułów w prasie lokalnej dot. przemocy - </w:t>
      </w:r>
    </w:p>
    <w:p w:rsidR="00F90AB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1B5C87">
        <w:rPr>
          <w:rFonts w:ascii="Times New Roman" w:eastAsia="Lucida Sans Unicode" w:hAnsi="Times New Roman" w:cs="Times New Roman"/>
          <w:kern w:val="1"/>
        </w:rPr>
        <w:t xml:space="preserve">- szacunkowa liczba odbiorców -  </w:t>
      </w:r>
    </w:p>
    <w:p w:rsidR="00F90AB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1B5C87">
        <w:rPr>
          <w:rFonts w:ascii="Times New Roman" w:eastAsia="Lucida Sans Unicode" w:hAnsi="Times New Roman" w:cs="Times New Roman"/>
          <w:kern w:val="1"/>
        </w:rPr>
        <w:t xml:space="preserve"> </w:t>
      </w:r>
      <w:r w:rsidR="00F90ABB" w:rsidRPr="00F90ABB">
        <w:rPr>
          <w:rFonts w:ascii="Times New Roman" w:eastAsia="Lucida Sans Unicode" w:hAnsi="Times New Roman" w:cs="Times New Roman"/>
          <w:b/>
          <w:kern w:val="1"/>
        </w:rPr>
        <w:t>Wnioski:</w:t>
      </w:r>
    </w:p>
    <w:p w:rsidR="00E75A43" w:rsidRPr="00E75A43" w:rsidRDefault="00E75A43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97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6"/>
        <w:gridCol w:w="2070"/>
        <w:gridCol w:w="5113"/>
        <w:gridCol w:w="2131"/>
      </w:tblGrid>
      <w:tr w:rsidR="009D233F" w:rsidRPr="009D233F" w:rsidTr="00CF2A2E">
        <w:trPr>
          <w:trHeight w:val="604"/>
        </w:trPr>
        <w:tc>
          <w:tcPr>
            <w:tcW w:w="974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1.2  Upowszechnianie informacji w zakresie możliwości i form uzyskania pomocy.</w:t>
            </w:r>
          </w:p>
          <w:p w:rsidR="009D233F" w:rsidRPr="009D233F" w:rsidRDefault="00327549" w:rsidP="00327549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Opracowanie i upowszechnianie </w:t>
            </w:r>
            <w:r w:rsidR="009D233F"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mate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riałów informacyjnych  dotyczących pomocy: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 xml:space="preserve"> medycznej, psychologicznej, prawnej, socjalnej, rodzinnej.</w:t>
            </w:r>
          </w:p>
        </w:tc>
      </w:tr>
      <w:tr w:rsidR="009D233F" w:rsidRPr="009D233F" w:rsidTr="00CF2A2E">
        <w:trPr>
          <w:trHeight w:val="197"/>
        </w:trPr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0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1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Nazwa</w:t>
            </w:r>
            <w:r w:rsidR="00327549">
              <w:rPr>
                <w:rFonts w:ascii="Times New Roman" w:eastAsia="Lucida Sans Unicode" w:hAnsi="Times New Roman" w:cs="Times New Roman"/>
                <w:kern w:val="1"/>
              </w:rPr>
              <w:t xml:space="preserve"> działania </w:t>
            </w: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</w:p>
        </w:tc>
        <w:tc>
          <w:tcPr>
            <w:tcW w:w="21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1B5C87" w:rsidRPr="001B5C87" w:rsidTr="00CF2A2E">
        <w:trPr>
          <w:trHeight w:val="1505"/>
        </w:trPr>
        <w:tc>
          <w:tcPr>
            <w:tcW w:w="42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233F" w:rsidRPr="001B5C87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1B5C87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07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D233F" w:rsidRPr="001B5C87" w:rsidRDefault="002F5926" w:rsidP="00CF2A2E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KMP</w:t>
            </w:r>
          </w:p>
        </w:tc>
        <w:tc>
          <w:tcPr>
            <w:tcW w:w="511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1B5C87" w:rsidRPr="001B5C87" w:rsidRDefault="001B5C87" w:rsidP="001B5C87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1B5C87" w:rsidRPr="001B5C87" w:rsidRDefault="001B5C87" w:rsidP="001B5C87">
            <w:pPr>
              <w:widowControl w:val="0"/>
              <w:suppressAutoHyphens/>
              <w:spacing w:after="0" w:line="100" w:lineRule="atLeast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</w:p>
          <w:p w:rsidR="009D233F" w:rsidRPr="001B5C87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13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1B5C87" w:rsidRPr="001B5C87" w:rsidRDefault="001B5C87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plakatów – </w:t>
            </w:r>
          </w:p>
          <w:p w:rsidR="001B5C87" w:rsidRPr="001B5C87" w:rsidRDefault="001B5C87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1B5C87" w:rsidRPr="001B5C87" w:rsidRDefault="001B5C87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Liczba ulotek - </w:t>
            </w:r>
          </w:p>
          <w:p w:rsidR="001B5C87" w:rsidRPr="001B5C87" w:rsidRDefault="001B5C87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  <w:p w:rsidR="001B5C87" w:rsidRPr="001B5C87" w:rsidRDefault="001B5C87" w:rsidP="000164F5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>Ogólna l</w:t>
            </w: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iczba opracowanych </w:t>
            </w: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br/>
              <w:t>i upowszechnionych materiałów informacyjnych</w:t>
            </w:r>
          </w:p>
          <w:p w:rsidR="001B5C87" w:rsidRPr="001B5C87" w:rsidRDefault="001B5C87" w:rsidP="001B5C87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  <w:r w:rsidRPr="001B5C87"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  <w:t xml:space="preserve">- </w:t>
            </w:r>
          </w:p>
          <w:p w:rsidR="001B5C87" w:rsidRPr="001B5C87" w:rsidRDefault="001B5C87" w:rsidP="00CF2A2E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16"/>
                <w:szCs w:val="16"/>
              </w:rPr>
            </w:pPr>
          </w:p>
        </w:tc>
      </w:tr>
    </w:tbl>
    <w:p w:rsidR="00F90AB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1B5C87">
        <w:rPr>
          <w:rFonts w:ascii="Times New Roman" w:eastAsia="Lucida Sans Unicode" w:hAnsi="Times New Roman" w:cs="Times New Roman"/>
          <w:b/>
          <w:bCs/>
          <w:kern w:val="1"/>
        </w:rPr>
        <w:t>1.2 Podsumowanie wskaźników:</w:t>
      </w:r>
    </w:p>
    <w:p w:rsidR="009D233F" w:rsidRPr="00F90AB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1B5C87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- </w:t>
      </w:r>
      <w:r w:rsidRPr="001B5C8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liczba opracowanych i upowszechnionych materiałów informacyjnych </w:t>
      </w:r>
      <w:r w:rsidR="001B5C87" w:rsidRPr="001B5C87">
        <w:rPr>
          <w:rFonts w:ascii="Times New Roman" w:eastAsia="Andale Sans UI" w:hAnsi="Times New Roman" w:cs="Times New Roman"/>
          <w:kern w:val="1"/>
          <w:sz w:val="24"/>
          <w:szCs w:val="24"/>
        </w:rPr>
        <w:t>–</w:t>
      </w:r>
    </w:p>
    <w:p w:rsidR="001B5C87" w:rsidRPr="00F90ABB" w:rsidRDefault="00F90ABB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 xml:space="preserve"> </w:t>
      </w:r>
      <w:r w:rsidRPr="00F90ABB">
        <w:rPr>
          <w:rFonts w:ascii="Times New Roman" w:eastAsia="Lucida Sans Unicode" w:hAnsi="Times New Roman" w:cs="Times New Roman"/>
          <w:b/>
          <w:kern w:val="1"/>
        </w:rPr>
        <w:t xml:space="preserve">Wnioski: </w:t>
      </w:r>
    </w:p>
    <w:p w:rsidR="00F90ABB" w:rsidRDefault="00F90ABB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F90ABB" w:rsidRPr="009D233F" w:rsidRDefault="00F90ABB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9701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9"/>
        <w:gridCol w:w="2097"/>
        <w:gridCol w:w="5102"/>
        <w:gridCol w:w="2053"/>
      </w:tblGrid>
      <w:tr w:rsidR="009D233F" w:rsidRPr="009D233F" w:rsidTr="009D233F">
        <w:tc>
          <w:tcPr>
            <w:tcW w:w="9701" w:type="dxa"/>
            <w:gridSpan w:val="4"/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1.3 Organi</w:t>
            </w:r>
            <w:r w:rsidR="00CC76B5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zowanie konferencji, seminariów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, szkoleń, debat poświęconych 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problemowi przemocy w rodzinie</w:t>
            </w:r>
          </w:p>
        </w:tc>
      </w:tr>
      <w:tr w:rsidR="009D233F" w:rsidRPr="009D233F" w:rsidTr="009D233F">
        <w:tc>
          <w:tcPr>
            <w:tcW w:w="449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097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102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Nazwa</w:t>
            </w:r>
            <w:r w:rsidR="00327549">
              <w:rPr>
                <w:rFonts w:ascii="Times New Roman" w:eastAsia="Lucida Sans Unicode" w:hAnsi="Times New Roman" w:cs="Times New Roman"/>
                <w:kern w:val="1"/>
              </w:rPr>
              <w:t xml:space="preserve"> działania </w:t>
            </w: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</w:p>
        </w:tc>
        <w:tc>
          <w:tcPr>
            <w:tcW w:w="2053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9D233F" w:rsidRPr="009D233F" w:rsidTr="009D233F">
        <w:tc>
          <w:tcPr>
            <w:tcW w:w="449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097" w:type="dxa"/>
            <w:shd w:val="clear" w:color="auto" w:fill="auto"/>
          </w:tcPr>
          <w:p w:rsidR="009D233F" w:rsidRPr="009D233F" w:rsidRDefault="002F5926" w:rsidP="0032754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KMP</w:t>
            </w:r>
          </w:p>
        </w:tc>
        <w:tc>
          <w:tcPr>
            <w:tcW w:w="5102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tabs>
                <w:tab w:val="left" w:pos="395"/>
              </w:tabs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053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color w:val="FF0000"/>
                <w:kern w:val="1"/>
                <w:sz w:val="16"/>
                <w:szCs w:val="16"/>
              </w:rPr>
            </w:pPr>
          </w:p>
        </w:tc>
      </w:tr>
    </w:tbl>
    <w:p w:rsidR="009D233F" w:rsidRP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  <w:r w:rsidRPr="009D233F">
        <w:rPr>
          <w:rFonts w:ascii="Times New Roman" w:eastAsia="Lucida Sans Unicode" w:hAnsi="Times New Roman" w:cs="Times New Roman"/>
          <w:b/>
          <w:bCs/>
          <w:kern w:val="1"/>
        </w:rPr>
        <w:t xml:space="preserve">1.3 Podsumowanie wskaźników: </w:t>
      </w:r>
    </w:p>
    <w:p w:rsidR="009D233F" w:rsidRPr="0077234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77234B">
        <w:rPr>
          <w:rFonts w:ascii="Times New Roman" w:eastAsia="Lucida Sans Unicode" w:hAnsi="Times New Roman" w:cs="Times New Roman"/>
          <w:bCs/>
          <w:kern w:val="1"/>
        </w:rPr>
        <w:t xml:space="preserve">- liczba konferencji, seminariów, szkoleń, debat - </w:t>
      </w:r>
    </w:p>
    <w:p w:rsidR="009D233F" w:rsidRPr="0077234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77234B">
        <w:rPr>
          <w:rFonts w:ascii="Times New Roman" w:eastAsia="Lucida Sans Unicode" w:hAnsi="Times New Roman" w:cs="Times New Roman"/>
          <w:bCs/>
          <w:kern w:val="1"/>
        </w:rPr>
        <w:t>- liczba uczestników w/w konferencji ,seminariów, szkoleń , debat -</w:t>
      </w:r>
    </w:p>
    <w:p w:rsidR="009D233F" w:rsidRPr="0077234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</w:rPr>
      </w:pPr>
      <w:r w:rsidRPr="0077234B">
        <w:rPr>
          <w:rFonts w:ascii="Times New Roman" w:eastAsia="Lucida Sans Unicode" w:hAnsi="Times New Roman" w:cs="Times New Roman"/>
          <w:bCs/>
          <w:kern w:val="1"/>
        </w:rPr>
        <w:t xml:space="preserve">- liczba podmiotów uczestniczących w konferencjach, seminariach - </w:t>
      </w:r>
    </w:p>
    <w:p w:rsidR="009D233F" w:rsidRPr="0077234B" w:rsidRDefault="00F90ABB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77234B">
        <w:rPr>
          <w:rFonts w:ascii="Times New Roman" w:eastAsia="Lucida Sans Unicode" w:hAnsi="Times New Roman" w:cs="Times New Roman"/>
          <w:b/>
          <w:kern w:val="1"/>
        </w:rPr>
        <w:t>Wnioski:</w:t>
      </w:r>
    </w:p>
    <w:p w:rsidR="00F90ABB" w:rsidRPr="009D233F" w:rsidRDefault="00F90ABB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DA6945" w:rsidRDefault="00DA6945" w:rsidP="009D233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b/>
          <w:kern w:val="1"/>
        </w:rPr>
      </w:pPr>
    </w:p>
    <w:p w:rsidR="00DA6945" w:rsidRPr="00E75A43" w:rsidRDefault="00DA6945" w:rsidP="009D233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b/>
          <w:kern w:val="1"/>
        </w:rPr>
      </w:pPr>
    </w:p>
    <w:tbl>
      <w:tblPr>
        <w:tblW w:w="9679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8"/>
        <w:gridCol w:w="2208"/>
        <w:gridCol w:w="5730"/>
        <w:gridCol w:w="1373"/>
      </w:tblGrid>
      <w:tr w:rsidR="009D233F" w:rsidRPr="009D233F" w:rsidTr="00DA6945">
        <w:tc>
          <w:tcPr>
            <w:tcW w:w="9679" w:type="dxa"/>
            <w:gridSpan w:val="4"/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1.5 Realizacja programów profilaktycznych w placówkach oświatowych i opiekuńczo- wychowawczych dot. m.in.  praw dzieci, asertywności,  umiejętności prospołecznych.</w:t>
            </w:r>
          </w:p>
        </w:tc>
      </w:tr>
      <w:tr w:rsidR="009D233F" w:rsidRPr="009D233F" w:rsidTr="0005563B">
        <w:tc>
          <w:tcPr>
            <w:tcW w:w="368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208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730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  <w:r w:rsidR="003373BA">
              <w:rPr>
                <w:rFonts w:ascii="Times New Roman" w:eastAsia="Lucida Sans Unicode" w:hAnsi="Times New Roman" w:cs="Times New Roman"/>
                <w:kern w:val="1"/>
              </w:rPr>
              <w:t xml:space="preserve">działania </w:t>
            </w:r>
          </w:p>
        </w:tc>
        <w:tc>
          <w:tcPr>
            <w:tcW w:w="1373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9D233F" w:rsidRPr="009D233F" w:rsidTr="0005563B">
        <w:tc>
          <w:tcPr>
            <w:tcW w:w="368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208" w:type="dxa"/>
            <w:shd w:val="clear" w:color="auto" w:fill="auto"/>
          </w:tcPr>
          <w:p w:rsidR="009D233F" w:rsidRPr="009D233F" w:rsidRDefault="002F5926" w:rsidP="00DA694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KMP</w:t>
            </w:r>
          </w:p>
        </w:tc>
        <w:tc>
          <w:tcPr>
            <w:tcW w:w="5730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373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9D233F" w:rsidRP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  <w:r w:rsidRPr="009D233F">
        <w:rPr>
          <w:rFonts w:ascii="Times New Roman" w:eastAsia="Andale Sans UI" w:hAnsi="Times New Roman" w:cs="Times New Roman"/>
          <w:b/>
          <w:bCs/>
          <w:kern w:val="1"/>
        </w:rPr>
        <w:t xml:space="preserve">1.5 Podsumowanie wskaźników: </w:t>
      </w:r>
    </w:p>
    <w:p w:rsidR="009D233F" w:rsidRPr="0077234B" w:rsidRDefault="009D233F" w:rsidP="009D233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kern w:val="1"/>
        </w:rPr>
      </w:pPr>
      <w:r w:rsidRPr="0077234B">
        <w:rPr>
          <w:rFonts w:ascii="Times New Roman" w:eastAsia="Lucida Sans Unicode" w:hAnsi="Times New Roman" w:cs="Times New Roman"/>
          <w:bCs/>
          <w:kern w:val="1"/>
        </w:rPr>
        <w:t xml:space="preserve">-liczba przeprowadzonych programów / warsztatów -                                                 </w:t>
      </w:r>
    </w:p>
    <w:p w:rsidR="009D233F" w:rsidRPr="0077234B" w:rsidRDefault="009D233F" w:rsidP="009D233F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</w:rPr>
      </w:pPr>
      <w:r w:rsidRPr="0077234B">
        <w:rPr>
          <w:rFonts w:ascii="Times New Roman" w:eastAsia="Andale Sans UI" w:hAnsi="Times New Roman" w:cs="Times New Roman"/>
          <w:kern w:val="1"/>
        </w:rPr>
        <w:t>- liczba uczestników programów / warsztatów –</w:t>
      </w:r>
    </w:p>
    <w:p w:rsidR="009D233F" w:rsidRPr="0077234B" w:rsidRDefault="009D233F" w:rsidP="009D233F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</w:rPr>
      </w:pPr>
      <w:r w:rsidRPr="0077234B">
        <w:rPr>
          <w:rFonts w:ascii="Times New Roman" w:eastAsia="Andale Sans UI" w:hAnsi="Times New Roman" w:cs="Times New Roman"/>
          <w:kern w:val="1"/>
        </w:rPr>
        <w:t xml:space="preserve">- liczba placówek w których zrealizowano program profilaktyczny - </w:t>
      </w:r>
    </w:p>
    <w:p w:rsidR="009D233F" w:rsidRPr="0005563B" w:rsidRDefault="0005563B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kern w:val="1"/>
        </w:rPr>
      </w:pPr>
      <w:r w:rsidRPr="0005563B">
        <w:rPr>
          <w:rFonts w:ascii="Times New Roman" w:eastAsia="Andale Sans UI" w:hAnsi="Times New Roman" w:cs="Times New Roman"/>
          <w:b/>
          <w:kern w:val="1"/>
        </w:rPr>
        <w:t>Wnioski:</w:t>
      </w:r>
    </w:p>
    <w:p w:rsidR="009D233F" w:rsidRPr="009D233F" w:rsidRDefault="009D233F" w:rsidP="0005563B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bCs/>
          <w:kern w:val="1"/>
        </w:rPr>
      </w:pPr>
    </w:p>
    <w:tbl>
      <w:tblPr>
        <w:tblW w:w="9679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4"/>
        <w:gridCol w:w="2112"/>
        <w:gridCol w:w="5372"/>
        <w:gridCol w:w="1731"/>
      </w:tblGrid>
      <w:tr w:rsidR="009D233F" w:rsidRPr="009D233F" w:rsidTr="003373BA">
        <w:tc>
          <w:tcPr>
            <w:tcW w:w="9679" w:type="dxa"/>
            <w:gridSpan w:val="4"/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1.6 Współpraca z mediami oraz promowanie zadań realizowanych w ramach Programu.</w:t>
            </w:r>
          </w:p>
        </w:tc>
      </w:tr>
      <w:tr w:rsidR="009D233F" w:rsidRPr="009D233F" w:rsidTr="003373BA">
        <w:tc>
          <w:tcPr>
            <w:tcW w:w="464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LP.</w:t>
            </w:r>
          </w:p>
        </w:tc>
        <w:tc>
          <w:tcPr>
            <w:tcW w:w="2112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5372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</w:p>
        </w:tc>
        <w:tc>
          <w:tcPr>
            <w:tcW w:w="1731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9D233F" w:rsidRPr="009D233F" w:rsidTr="003373BA">
        <w:tc>
          <w:tcPr>
            <w:tcW w:w="464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112" w:type="dxa"/>
            <w:shd w:val="clear" w:color="auto" w:fill="auto"/>
          </w:tcPr>
          <w:p w:rsidR="009D233F" w:rsidRPr="009D233F" w:rsidRDefault="002F5926" w:rsidP="0005563B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KMP</w:t>
            </w:r>
          </w:p>
        </w:tc>
        <w:tc>
          <w:tcPr>
            <w:tcW w:w="5372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731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9D233F" w:rsidRP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>1.6 Podsumowanie wskaźników:</w:t>
      </w:r>
    </w:p>
    <w:p w:rsidR="009D233F" w:rsidRPr="0077234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77234B">
        <w:rPr>
          <w:rFonts w:ascii="Times New Roman" w:eastAsia="Lucida Sans Unicode" w:hAnsi="Times New Roman" w:cs="Times New Roman"/>
          <w:b/>
          <w:kern w:val="1"/>
        </w:rPr>
        <w:t xml:space="preserve">- </w:t>
      </w:r>
      <w:r w:rsidRPr="0077234B">
        <w:rPr>
          <w:rFonts w:ascii="Times New Roman" w:eastAsia="Lucida Sans Unicode" w:hAnsi="Times New Roman" w:cs="Times New Roman"/>
          <w:kern w:val="1"/>
        </w:rPr>
        <w:t>liczba zrealizowanych programów medialnych</w:t>
      </w:r>
      <w:r w:rsidRPr="0077234B">
        <w:rPr>
          <w:rFonts w:ascii="Times New Roman" w:eastAsia="Lucida Sans Unicode" w:hAnsi="Times New Roman" w:cs="Times New Roman"/>
          <w:b/>
          <w:kern w:val="1"/>
        </w:rPr>
        <w:t xml:space="preserve"> - </w:t>
      </w:r>
    </w:p>
    <w:p w:rsidR="009D233F" w:rsidRPr="0077234B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77234B">
        <w:rPr>
          <w:rFonts w:ascii="Times New Roman" w:eastAsia="Lucida Sans Unicode" w:hAnsi="Times New Roman" w:cs="Times New Roman"/>
          <w:kern w:val="1"/>
        </w:rPr>
        <w:t>- liczba artykułów promujących przeciwdziałanie przemocy w rodzinie -</w:t>
      </w:r>
    </w:p>
    <w:p w:rsidR="009D233F" w:rsidRP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>Cel nr 1 został zrealizowany.</w:t>
      </w:r>
    </w:p>
    <w:p w:rsid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2879B6">
        <w:rPr>
          <w:rFonts w:ascii="Times New Roman" w:eastAsia="Lucida Sans Unicode" w:hAnsi="Times New Roman" w:cs="Times New Roman"/>
          <w:b/>
          <w:kern w:val="1"/>
        </w:rPr>
        <w:t>Wnioski:</w:t>
      </w:r>
    </w:p>
    <w:p w:rsidR="002879B6" w:rsidRPr="002879B6" w:rsidRDefault="002879B6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100" w:lineRule="atLeast"/>
        <w:jc w:val="center"/>
        <w:rPr>
          <w:rFonts w:ascii="Times New Roman" w:eastAsia="Lucida Sans Unicode" w:hAnsi="Times New Roman" w:cs="Times New Roman"/>
          <w:kern w:val="1"/>
        </w:rPr>
      </w:pPr>
      <w:r w:rsidRPr="009D233F">
        <w:rPr>
          <w:rFonts w:ascii="Times New Roman" w:eastAsia="Lucida Sans Unicode" w:hAnsi="Times New Roman" w:cs="Times New Roman"/>
          <w:b/>
          <w:bCs/>
          <w:kern w:val="1"/>
        </w:rPr>
        <w:t>2. Cel szczegółowy: intensyfikacja oddziaływań na rzecz osób  stosujących przemoc w rodzinie.</w:t>
      </w:r>
    </w:p>
    <w:p w:rsidR="009D233F" w:rsidRPr="009D233F" w:rsidRDefault="009D233F" w:rsidP="009D233F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10029" w:type="dxa"/>
        <w:tblInd w:w="-1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83"/>
        <w:gridCol w:w="545"/>
        <w:gridCol w:w="5159"/>
        <w:gridCol w:w="2142"/>
      </w:tblGrid>
      <w:tr w:rsidR="009D233F" w:rsidRPr="009D233F" w:rsidTr="003373BA">
        <w:tc>
          <w:tcPr>
            <w:tcW w:w="10029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2.2 Izolowanie osób stosujących przemoc od osób jej doświadczających poprzez wykorzystywanie obowiązujących rozwiązań prawnych.</w:t>
            </w:r>
          </w:p>
        </w:tc>
      </w:tr>
      <w:tr w:rsidR="009D233F" w:rsidRPr="009D233F" w:rsidTr="003373BA">
        <w:tc>
          <w:tcPr>
            <w:tcW w:w="2183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Realizator</w:t>
            </w:r>
          </w:p>
        </w:tc>
        <w:tc>
          <w:tcPr>
            <w:tcW w:w="545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L.P.</w:t>
            </w:r>
          </w:p>
        </w:tc>
        <w:tc>
          <w:tcPr>
            <w:tcW w:w="5159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Nazwa działania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Wskaźnik  realizacji</w:t>
            </w:r>
          </w:p>
        </w:tc>
      </w:tr>
      <w:tr w:rsidR="009D233F" w:rsidRPr="009D233F" w:rsidTr="003373BA">
        <w:trPr>
          <w:trHeight w:val="628"/>
        </w:trPr>
        <w:tc>
          <w:tcPr>
            <w:tcW w:w="2183" w:type="dxa"/>
            <w:vMerge w:val="restart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Sąd Rejonowy 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w Świnoujściu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Prokuratura Rejonowa w Świnoujściu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Komenda Miejska Policji w Świnoujściu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51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zakaz zbliżania się –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3373BA">
        <w:trPr>
          <w:trHeight w:val="225"/>
        </w:trPr>
        <w:tc>
          <w:tcPr>
            <w:tcW w:w="2183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Liczba osób wobec, których orzeczono zakaz kontaktowania się z poszkodowanymi - 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3373BA">
        <w:trPr>
          <w:trHeight w:val="105"/>
        </w:trPr>
        <w:tc>
          <w:tcPr>
            <w:tcW w:w="2183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nakaz tymczasowego aresztowania –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3373BA">
        <w:trPr>
          <w:trHeight w:val="105"/>
        </w:trPr>
        <w:tc>
          <w:tcPr>
            <w:tcW w:w="2183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nakaz tymczasowego opuszczenia lokalu zajmowanego wspólnie z pokrzywdzonym –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3373BA">
        <w:trPr>
          <w:trHeight w:val="105"/>
        </w:trPr>
        <w:tc>
          <w:tcPr>
            <w:tcW w:w="2183" w:type="dxa"/>
            <w:vMerge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Liczba osób, wobec których orzeczono dozór 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Policji -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9D233F" w:rsidRPr="009D233F" w:rsidRDefault="009D233F" w:rsidP="009D233F">
      <w:pPr>
        <w:widowControl w:val="0"/>
        <w:numPr>
          <w:ilvl w:val="1"/>
          <w:numId w:val="33"/>
        </w:numPr>
        <w:suppressAutoHyphens/>
        <w:spacing w:after="200" w:line="360" w:lineRule="auto"/>
        <w:contextualSpacing/>
        <w:jc w:val="both"/>
        <w:rPr>
          <w:rFonts w:ascii="Calibri" w:eastAsia="Lucida Sans Unicode" w:hAnsi="Calibri" w:cs="Times New Roman"/>
          <w:lang w:eastAsia="pl-PL"/>
        </w:rPr>
      </w:pPr>
      <w:r w:rsidRPr="009D233F">
        <w:rPr>
          <w:rFonts w:ascii="Calibri" w:eastAsia="Lucida Sans Unicode" w:hAnsi="Calibri" w:cs="Times New Roman"/>
          <w:b/>
          <w:bCs/>
          <w:lang w:eastAsia="pl-PL"/>
        </w:rPr>
        <w:t xml:space="preserve">Podsumowanie wskaźników: </w:t>
      </w:r>
    </w:p>
    <w:p w:rsidR="009D233F" w:rsidRDefault="009D233F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2F5926" w:rsidRDefault="002F5926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2F5926" w:rsidRDefault="002F5926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2F5926" w:rsidRDefault="002F5926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2F5926" w:rsidRDefault="002F5926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2F5926" w:rsidRDefault="002F5926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2F5926" w:rsidRPr="009D233F" w:rsidRDefault="002F5926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p w:rsidR="009D233F" w:rsidRPr="009D233F" w:rsidRDefault="009D233F" w:rsidP="009D233F">
      <w:pPr>
        <w:widowControl w:val="0"/>
        <w:suppressAutoHyphens/>
        <w:snapToGrid w:val="0"/>
        <w:spacing w:after="0" w:line="2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10065" w:type="dxa"/>
        <w:tblInd w:w="-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2409"/>
        <w:gridCol w:w="4915"/>
        <w:gridCol w:w="2173"/>
      </w:tblGrid>
      <w:tr w:rsidR="009D233F" w:rsidRPr="009D233F" w:rsidTr="00553662">
        <w:tc>
          <w:tcPr>
            <w:tcW w:w="10065" w:type="dxa"/>
            <w:gridSpan w:val="4"/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Działanie 2.4 Badanie skuteczności programów adresowanych do osób stosujących przemoc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 xml:space="preserve">w rodzinie poprzez monitorowanie ich zachowań przez okres 3 lat </w:t>
            </w: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br/>
              <w:t>po ukończeniu programu korekcyjno-edukacyjnego/terapeutycznego.</w:t>
            </w:r>
          </w:p>
        </w:tc>
      </w:tr>
      <w:tr w:rsidR="009D233F" w:rsidRPr="009D233F" w:rsidTr="00553662">
        <w:tc>
          <w:tcPr>
            <w:tcW w:w="568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L.P.</w:t>
            </w:r>
          </w:p>
        </w:tc>
        <w:tc>
          <w:tcPr>
            <w:tcW w:w="2409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Realizator </w:t>
            </w:r>
          </w:p>
        </w:tc>
        <w:tc>
          <w:tcPr>
            <w:tcW w:w="4915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Nazwa </w:t>
            </w:r>
          </w:p>
        </w:tc>
        <w:tc>
          <w:tcPr>
            <w:tcW w:w="2173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Wskaźnik  realizacji </w:t>
            </w:r>
          </w:p>
        </w:tc>
      </w:tr>
      <w:tr w:rsidR="009D233F" w:rsidRPr="009D233F" w:rsidTr="00553662">
        <w:tc>
          <w:tcPr>
            <w:tcW w:w="568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1.</w:t>
            </w:r>
          </w:p>
        </w:tc>
        <w:tc>
          <w:tcPr>
            <w:tcW w:w="2409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Specjalistyczny Ośrodek Wsparcia dla Ofiar Przemocy w  Rodzinie.</w:t>
            </w:r>
          </w:p>
        </w:tc>
        <w:tc>
          <w:tcPr>
            <w:tcW w:w="4915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Liczba osób, które po ukończeniu programu korekcyjno –edukacyjnego lub terapeutycznego powróciły do zachowań polegających na stosowaniu przemocy w rodzinie.</w:t>
            </w:r>
          </w:p>
        </w:tc>
        <w:tc>
          <w:tcPr>
            <w:tcW w:w="2173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</w:p>
        </w:tc>
      </w:tr>
      <w:tr w:rsidR="009D233F" w:rsidRPr="009D233F" w:rsidTr="00553662">
        <w:tc>
          <w:tcPr>
            <w:tcW w:w="568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2.</w:t>
            </w:r>
          </w:p>
        </w:tc>
        <w:tc>
          <w:tcPr>
            <w:tcW w:w="2409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Komenda Miejska Policji</w:t>
            </w:r>
          </w:p>
        </w:tc>
        <w:tc>
          <w:tcPr>
            <w:tcW w:w="4915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Liczba osób, które po ukończeniu programu korekcyjno –edukacyjnego lub terapeutycznego powróciły do zachowań polegających na stosowaniu przemocy w rodzinie.</w:t>
            </w:r>
          </w:p>
        </w:tc>
        <w:tc>
          <w:tcPr>
            <w:tcW w:w="2173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553662">
        <w:tc>
          <w:tcPr>
            <w:tcW w:w="568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3.</w:t>
            </w:r>
          </w:p>
        </w:tc>
        <w:tc>
          <w:tcPr>
            <w:tcW w:w="2409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Grupy robocze</w:t>
            </w:r>
          </w:p>
        </w:tc>
        <w:tc>
          <w:tcPr>
            <w:tcW w:w="4915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Liczba osób, które po ukończeniu programu korekcyjno –edukacyjnego lub terapeutycznego powróciły do zachowań polegających na stosowaniu przemocy w rodzinie.</w:t>
            </w:r>
          </w:p>
        </w:tc>
        <w:tc>
          <w:tcPr>
            <w:tcW w:w="2173" w:type="dxa"/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9D233F" w:rsidRPr="00553662" w:rsidRDefault="009D233F" w:rsidP="00553662">
      <w:pPr>
        <w:pStyle w:val="Akapitzlist"/>
        <w:widowControl w:val="0"/>
        <w:numPr>
          <w:ilvl w:val="1"/>
          <w:numId w:val="33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</w:rPr>
      </w:pPr>
      <w:r w:rsidRPr="00553662">
        <w:rPr>
          <w:rFonts w:ascii="Times New Roman" w:eastAsia="Lucida Sans Unicode" w:hAnsi="Times New Roman" w:cs="Times New Roman"/>
          <w:b/>
          <w:kern w:val="1"/>
        </w:rPr>
        <w:t xml:space="preserve">Podsumowanie wskaźników: </w:t>
      </w:r>
    </w:p>
    <w:p w:rsidR="009D233F" w:rsidRPr="009D233F" w:rsidRDefault="009D233F" w:rsidP="00553662">
      <w:pPr>
        <w:widowControl w:val="0"/>
        <w:tabs>
          <w:tab w:val="left" w:pos="7605"/>
        </w:tabs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>Wnioski:</w:t>
      </w:r>
    </w:p>
    <w:p w:rsid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B3DA1" w:rsidRDefault="001B3DA1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B3DA1" w:rsidRPr="009D233F" w:rsidRDefault="001B3DA1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B3DA1" w:rsidRDefault="001B3DA1" w:rsidP="001B3DA1">
      <w:pPr>
        <w:spacing w:line="252" w:lineRule="auto"/>
        <w:rPr>
          <w:sz w:val="18"/>
          <w:szCs w:val="18"/>
        </w:rPr>
      </w:pPr>
      <w:r>
        <w:rPr>
          <w:sz w:val="18"/>
          <w:szCs w:val="18"/>
        </w:rPr>
        <w:t>Sporządził(a): …………………………………………………</w:t>
      </w:r>
    </w:p>
    <w:p w:rsidR="001B3DA1" w:rsidRDefault="001B3DA1" w:rsidP="001B3DA1">
      <w:pPr>
        <w:spacing w:line="252" w:lineRule="auto"/>
        <w:rPr>
          <w:sz w:val="18"/>
          <w:szCs w:val="18"/>
        </w:rPr>
      </w:pPr>
      <w:r>
        <w:rPr>
          <w:sz w:val="18"/>
          <w:szCs w:val="18"/>
        </w:rPr>
        <w:t>Data :  …………………………………………………………</w:t>
      </w:r>
    </w:p>
    <w:p w:rsidR="001B3DA1" w:rsidRDefault="001B3DA1" w:rsidP="00CC76B5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>Tel.  …………………………………………………………….</w:t>
      </w:r>
      <w:r w:rsidR="00CC76B5">
        <w:rPr>
          <w:sz w:val="18"/>
          <w:szCs w:val="18"/>
        </w:rPr>
        <w:t xml:space="preserve">                                                ………………………………………………………………..</w:t>
      </w:r>
    </w:p>
    <w:p w:rsidR="00CC76B5" w:rsidRDefault="00CC76B5" w:rsidP="00CC76B5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Komendant Miejski Policji w Świnoujściu</w:t>
      </w:r>
    </w:p>
    <w:p w:rsidR="009D233F" w:rsidRPr="009D233F" w:rsidRDefault="009D233F" w:rsidP="009D233F">
      <w:pPr>
        <w:tabs>
          <w:tab w:val="left" w:pos="5550"/>
        </w:tabs>
        <w:rPr>
          <w:sz w:val="20"/>
          <w:szCs w:val="20"/>
        </w:rPr>
      </w:pPr>
    </w:p>
    <w:sectPr w:rsidR="009D233F" w:rsidRPr="009D233F" w:rsidSect="007204E3">
      <w:pgSz w:w="11906" w:h="16838"/>
      <w:pgMar w:top="96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color w:val="000000"/>
        <w:sz w:val="21"/>
        <w:szCs w:val="21"/>
        <w:lang w:val="pl-P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color w:val="000000"/>
        <w:sz w:val="21"/>
        <w:szCs w:val="21"/>
        <w:lang w:val="pl-P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1"/>
        <w:szCs w:val="21"/>
        <w:lang w:val="pl-PL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lang w:val="pl-PL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27C7224"/>
    <w:multiLevelType w:val="hybridMultilevel"/>
    <w:tmpl w:val="27843F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05471CF3"/>
    <w:multiLevelType w:val="multilevel"/>
    <w:tmpl w:val="BFB8900E"/>
    <w:lvl w:ilvl="0">
      <w:start w:val="2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20" w15:restartNumberingAfterBreak="0">
    <w:nsid w:val="095005EF"/>
    <w:multiLevelType w:val="hybridMultilevel"/>
    <w:tmpl w:val="BCB02B60"/>
    <w:lvl w:ilvl="0" w:tplc="8480A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18600AB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C910AA"/>
    <w:multiLevelType w:val="hybridMultilevel"/>
    <w:tmpl w:val="AA3079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413EB2"/>
    <w:multiLevelType w:val="multilevel"/>
    <w:tmpl w:val="065067F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4" w15:restartNumberingAfterBreak="0">
    <w:nsid w:val="4916243B"/>
    <w:multiLevelType w:val="hybridMultilevel"/>
    <w:tmpl w:val="F1D05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A892281"/>
    <w:multiLevelType w:val="multilevel"/>
    <w:tmpl w:val="B7E0A92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B2B7D00"/>
    <w:multiLevelType w:val="hybridMultilevel"/>
    <w:tmpl w:val="0D88570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304CC"/>
    <w:multiLevelType w:val="hybridMultilevel"/>
    <w:tmpl w:val="5BC4DE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F369DE"/>
    <w:multiLevelType w:val="hybridMultilevel"/>
    <w:tmpl w:val="84BA34EE"/>
    <w:lvl w:ilvl="0" w:tplc="04150011">
      <w:start w:val="1"/>
      <w:numFmt w:val="decimal"/>
      <w:lvlText w:val="%1)"/>
      <w:lvlJc w:val="left"/>
      <w:pPr>
        <w:ind w:left="1066" w:hanging="360"/>
      </w:p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653271B4"/>
    <w:multiLevelType w:val="hybridMultilevel"/>
    <w:tmpl w:val="D7E63B5C"/>
    <w:lvl w:ilvl="0" w:tplc="878EC46C">
      <w:start w:val="9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81651B"/>
    <w:multiLevelType w:val="multilevel"/>
    <w:tmpl w:val="F446C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1371FF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A20EFF"/>
    <w:multiLevelType w:val="multilevel"/>
    <w:tmpl w:val="1F22E0C2"/>
    <w:lvl w:ilvl="0">
      <w:start w:val="1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33" w15:restartNumberingAfterBreak="0">
    <w:nsid w:val="7EBA6A06"/>
    <w:multiLevelType w:val="hybridMultilevel"/>
    <w:tmpl w:val="25FA72F2"/>
    <w:lvl w:ilvl="0" w:tplc="0C929EC0">
      <w:start w:val="1"/>
      <w:numFmt w:val="decimal"/>
      <w:lvlText w:val="%1."/>
      <w:lvlJc w:val="left"/>
      <w:pPr>
        <w:ind w:left="720" w:hanging="360"/>
      </w:pPr>
      <w:rPr>
        <w:rFonts w:ascii="Times New Roman" w:eastAsia="Andale Sans U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25"/>
  </w:num>
  <w:num w:numId="21">
    <w:abstractNumId w:val="22"/>
  </w:num>
  <w:num w:numId="22">
    <w:abstractNumId w:val="31"/>
  </w:num>
  <w:num w:numId="23">
    <w:abstractNumId w:val="21"/>
  </w:num>
  <w:num w:numId="24">
    <w:abstractNumId w:val="33"/>
  </w:num>
  <w:num w:numId="25">
    <w:abstractNumId w:val="27"/>
  </w:num>
  <w:num w:numId="26">
    <w:abstractNumId w:val="18"/>
  </w:num>
  <w:num w:numId="27">
    <w:abstractNumId w:val="28"/>
  </w:num>
  <w:num w:numId="28">
    <w:abstractNumId w:val="30"/>
  </w:num>
  <w:num w:numId="29">
    <w:abstractNumId w:val="29"/>
  </w:num>
  <w:num w:numId="30">
    <w:abstractNumId w:val="20"/>
  </w:num>
  <w:num w:numId="31">
    <w:abstractNumId w:val="23"/>
  </w:num>
  <w:num w:numId="32">
    <w:abstractNumId w:val="32"/>
  </w:num>
  <w:num w:numId="33">
    <w:abstractNumId w:val="19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5FC"/>
    <w:rsid w:val="000164F5"/>
    <w:rsid w:val="0005563B"/>
    <w:rsid w:val="00065FD9"/>
    <w:rsid w:val="00165071"/>
    <w:rsid w:val="001B3DA1"/>
    <w:rsid w:val="001B5C87"/>
    <w:rsid w:val="00274097"/>
    <w:rsid w:val="00287548"/>
    <w:rsid w:val="002879B6"/>
    <w:rsid w:val="002F5926"/>
    <w:rsid w:val="00327549"/>
    <w:rsid w:val="003373BA"/>
    <w:rsid w:val="0034581F"/>
    <w:rsid w:val="004577B6"/>
    <w:rsid w:val="004A7AE9"/>
    <w:rsid w:val="005323BC"/>
    <w:rsid w:val="00547FBF"/>
    <w:rsid w:val="00553662"/>
    <w:rsid w:val="005779FC"/>
    <w:rsid w:val="00580E4A"/>
    <w:rsid w:val="00585985"/>
    <w:rsid w:val="0064105A"/>
    <w:rsid w:val="006435FC"/>
    <w:rsid w:val="0065695D"/>
    <w:rsid w:val="006825AC"/>
    <w:rsid w:val="007204E3"/>
    <w:rsid w:val="0077234B"/>
    <w:rsid w:val="008F726F"/>
    <w:rsid w:val="009D233F"/>
    <w:rsid w:val="00AA5B47"/>
    <w:rsid w:val="00C8325C"/>
    <w:rsid w:val="00CC76B5"/>
    <w:rsid w:val="00CF2A2E"/>
    <w:rsid w:val="00D45437"/>
    <w:rsid w:val="00DA6945"/>
    <w:rsid w:val="00E41574"/>
    <w:rsid w:val="00E57B2C"/>
    <w:rsid w:val="00E75A43"/>
    <w:rsid w:val="00EE1078"/>
    <w:rsid w:val="00F9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1C57A8-318C-467B-BA3D-D6D2F522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D233F"/>
    <w:pPr>
      <w:keepNext/>
      <w:widowControl w:val="0"/>
      <w:numPr>
        <w:numId w:val="2"/>
      </w:numPr>
      <w:shd w:val="clear" w:color="auto" w:fill="FFFFFF"/>
      <w:suppressAutoHyphens/>
      <w:spacing w:before="90" w:after="90" w:line="240" w:lineRule="auto"/>
      <w:ind w:left="90" w:right="90" w:firstLine="0"/>
      <w:outlineLvl w:val="0"/>
    </w:pPr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25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D233F"/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numbering" w:customStyle="1" w:styleId="Bezlisty1">
    <w:name w:val="Bez listy1"/>
    <w:next w:val="Bezlisty"/>
    <w:uiPriority w:val="99"/>
    <w:semiHidden/>
    <w:unhideWhenUsed/>
    <w:rsid w:val="009D233F"/>
  </w:style>
  <w:style w:type="character" w:customStyle="1" w:styleId="WW8Num1z0">
    <w:name w:val="WW8Num1z0"/>
    <w:rsid w:val="009D233F"/>
  </w:style>
  <w:style w:type="character" w:customStyle="1" w:styleId="WW8Num1z1">
    <w:name w:val="WW8Num1z1"/>
    <w:rsid w:val="009D233F"/>
  </w:style>
  <w:style w:type="character" w:customStyle="1" w:styleId="WW8Num1z2">
    <w:name w:val="WW8Num1z2"/>
    <w:rsid w:val="009D233F"/>
  </w:style>
  <w:style w:type="character" w:customStyle="1" w:styleId="WW8Num1z3">
    <w:name w:val="WW8Num1z3"/>
    <w:rsid w:val="009D233F"/>
  </w:style>
  <w:style w:type="character" w:customStyle="1" w:styleId="WW8Num1z4">
    <w:name w:val="WW8Num1z4"/>
    <w:rsid w:val="009D233F"/>
  </w:style>
  <w:style w:type="character" w:customStyle="1" w:styleId="WW8Num1z5">
    <w:name w:val="WW8Num1z5"/>
    <w:rsid w:val="009D233F"/>
  </w:style>
  <w:style w:type="character" w:customStyle="1" w:styleId="WW8Num1z6">
    <w:name w:val="WW8Num1z6"/>
    <w:rsid w:val="009D233F"/>
  </w:style>
  <w:style w:type="character" w:customStyle="1" w:styleId="WW8Num1z7">
    <w:name w:val="WW8Num1z7"/>
    <w:rsid w:val="009D233F"/>
  </w:style>
  <w:style w:type="character" w:customStyle="1" w:styleId="WW8Num1z8">
    <w:name w:val="WW8Num1z8"/>
    <w:rsid w:val="009D233F"/>
  </w:style>
  <w:style w:type="character" w:customStyle="1" w:styleId="WW8Num2z0">
    <w:name w:val="WW8Num2z0"/>
    <w:rsid w:val="009D233F"/>
    <w:rPr>
      <w:rFonts w:ascii="Symbol" w:hAnsi="Symbol" w:cs="Symbol"/>
    </w:rPr>
  </w:style>
  <w:style w:type="character" w:customStyle="1" w:styleId="WW8Num3z0">
    <w:name w:val="WW8Num3z0"/>
    <w:rsid w:val="009D233F"/>
    <w:rPr>
      <w:rFonts w:ascii="Symbol" w:hAnsi="Symbol" w:cs="OpenSymbol"/>
    </w:rPr>
  </w:style>
  <w:style w:type="character" w:customStyle="1" w:styleId="WW8Num4z0">
    <w:name w:val="WW8Num4z0"/>
    <w:rsid w:val="009D233F"/>
    <w:rPr>
      <w:rFonts w:ascii="Courier New" w:eastAsia="Lucida Sans Unicode" w:hAnsi="Courier New" w:cs="Courier New"/>
      <w:color w:val="000000"/>
      <w:sz w:val="21"/>
      <w:szCs w:val="21"/>
      <w:lang w:val="pl-PL"/>
    </w:rPr>
  </w:style>
  <w:style w:type="character" w:customStyle="1" w:styleId="WW8Num5z0">
    <w:name w:val="WW8Num5z0"/>
    <w:rsid w:val="009D233F"/>
    <w:rPr>
      <w:rFonts w:ascii="Symbol" w:eastAsia="Lucida Sans Unicode" w:hAnsi="Symbol" w:cs="Symbol"/>
      <w:color w:val="000000"/>
      <w:sz w:val="21"/>
      <w:szCs w:val="21"/>
      <w:lang w:val="pl-PL"/>
    </w:rPr>
  </w:style>
  <w:style w:type="character" w:customStyle="1" w:styleId="WW8Num6z0">
    <w:name w:val="WW8Num6z0"/>
    <w:rsid w:val="009D233F"/>
    <w:rPr>
      <w:rFonts w:ascii="Symbol" w:hAnsi="Symbol" w:cs="Symbol"/>
      <w:lang w:val="pl-PL"/>
    </w:rPr>
  </w:style>
  <w:style w:type="character" w:customStyle="1" w:styleId="WW8Num7z0">
    <w:name w:val="WW8Num7z0"/>
    <w:rsid w:val="009D233F"/>
    <w:rPr>
      <w:rFonts w:ascii="Symbol" w:hAnsi="Symbol" w:cs="Symbol"/>
    </w:rPr>
  </w:style>
  <w:style w:type="character" w:customStyle="1" w:styleId="WW8Num8z0">
    <w:name w:val="WW8Num8z0"/>
    <w:rsid w:val="009D233F"/>
    <w:rPr>
      <w:rFonts w:ascii="Symbol" w:hAnsi="Symbol" w:cs="OpenSymbol"/>
    </w:rPr>
  </w:style>
  <w:style w:type="character" w:customStyle="1" w:styleId="WW8Num9z0">
    <w:name w:val="WW8Num9z0"/>
    <w:rsid w:val="009D233F"/>
    <w:rPr>
      <w:rFonts w:ascii="Symbol" w:hAnsi="Symbol" w:cs="Symbol"/>
    </w:rPr>
  </w:style>
  <w:style w:type="character" w:customStyle="1" w:styleId="WW8Num10z0">
    <w:name w:val="WW8Num10z0"/>
    <w:rsid w:val="009D233F"/>
    <w:rPr>
      <w:rFonts w:ascii="Symbol" w:hAnsi="Symbol" w:cs="Symbol"/>
      <w:sz w:val="21"/>
      <w:szCs w:val="21"/>
      <w:lang w:val="pl-PL"/>
    </w:rPr>
  </w:style>
  <w:style w:type="character" w:customStyle="1" w:styleId="WW8Num11z0">
    <w:name w:val="WW8Num11z0"/>
    <w:rsid w:val="009D233F"/>
    <w:rPr>
      <w:rFonts w:ascii="Symbol" w:hAnsi="Symbol" w:cs="Symbol"/>
    </w:rPr>
  </w:style>
  <w:style w:type="character" w:customStyle="1" w:styleId="WW8Num12z0">
    <w:name w:val="WW8Num12z0"/>
    <w:rsid w:val="009D233F"/>
    <w:rPr>
      <w:rFonts w:ascii="Symbol" w:hAnsi="Symbol" w:cs="Symbol"/>
    </w:rPr>
  </w:style>
  <w:style w:type="character" w:customStyle="1" w:styleId="WW8Num13z0">
    <w:name w:val="WW8Num13z0"/>
    <w:rsid w:val="009D233F"/>
    <w:rPr>
      <w:rFonts w:ascii="Symbol" w:hAnsi="Symbol" w:cs="Symbol"/>
    </w:rPr>
  </w:style>
  <w:style w:type="character" w:customStyle="1" w:styleId="WW8Num13z1">
    <w:name w:val="WW8Num13z1"/>
    <w:rsid w:val="009D233F"/>
  </w:style>
  <w:style w:type="character" w:customStyle="1" w:styleId="WW8Num13z2">
    <w:name w:val="WW8Num13z2"/>
    <w:rsid w:val="009D233F"/>
  </w:style>
  <w:style w:type="character" w:customStyle="1" w:styleId="WW8Num13z3">
    <w:name w:val="WW8Num13z3"/>
    <w:rsid w:val="009D233F"/>
  </w:style>
  <w:style w:type="character" w:customStyle="1" w:styleId="WW8Num13z4">
    <w:name w:val="WW8Num13z4"/>
    <w:rsid w:val="009D233F"/>
  </w:style>
  <w:style w:type="character" w:customStyle="1" w:styleId="WW8Num13z5">
    <w:name w:val="WW8Num13z5"/>
    <w:rsid w:val="009D233F"/>
  </w:style>
  <w:style w:type="character" w:customStyle="1" w:styleId="WW8Num13z6">
    <w:name w:val="WW8Num13z6"/>
    <w:rsid w:val="009D233F"/>
  </w:style>
  <w:style w:type="character" w:customStyle="1" w:styleId="WW8Num13z7">
    <w:name w:val="WW8Num13z7"/>
    <w:rsid w:val="009D233F"/>
  </w:style>
  <w:style w:type="character" w:customStyle="1" w:styleId="WW8Num13z8">
    <w:name w:val="WW8Num13z8"/>
    <w:rsid w:val="009D233F"/>
  </w:style>
  <w:style w:type="character" w:customStyle="1" w:styleId="WW8Num14z0">
    <w:name w:val="WW8Num14z0"/>
    <w:rsid w:val="009D233F"/>
    <w:rPr>
      <w:rFonts w:ascii="Symbol" w:hAnsi="Symbol" w:cs="OpenSymbol"/>
    </w:rPr>
  </w:style>
  <w:style w:type="character" w:customStyle="1" w:styleId="WW8Num15z0">
    <w:name w:val="WW8Num15z0"/>
    <w:rsid w:val="009D233F"/>
    <w:rPr>
      <w:rFonts w:ascii="Symbol" w:hAnsi="Symbol" w:cs="OpenSymbol"/>
    </w:rPr>
  </w:style>
  <w:style w:type="character" w:customStyle="1" w:styleId="WW8Num16z0">
    <w:name w:val="WW8Num16z0"/>
    <w:rsid w:val="009D233F"/>
    <w:rPr>
      <w:rFonts w:ascii="Courier New" w:hAnsi="Courier New" w:cs="Courier New"/>
      <w:lang w:val="pl-PL"/>
    </w:rPr>
  </w:style>
  <w:style w:type="character" w:customStyle="1" w:styleId="WW8Num17z0">
    <w:name w:val="WW8Num17z0"/>
    <w:rsid w:val="009D233F"/>
    <w:rPr>
      <w:rFonts w:ascii="Courier New" w:hAnsi="Courier New" w:cs="Courier New"/>
      <w:lang w:val="pl-PL"/>
    </w:rPr>
  </w:style>
  <w:style w:type="character" w:customStyle="1" w:styleId="WW8Num17z1">
    <w:name w:val="WW8Num17z1"/>
    <w:rsid w:val="009D233F"/>
  </w:style>
  <w:style w:type="character" w:customStyle="1" w:styleId="WW8Num17z2">
    <w:name w:val="WW8Num17z2"/>
    <w:rsid w:val="009D233F"/>
  </w:style>
  <w:style w:type="character" w:customStyle="1" w:styleId="WW8Num17z3">
    <w:name w:val="WW8Num17z3"/>
    <w:rsid w:val="009D233F"/>
  </w:style>
  <w:style w:type="character" w:customStyle="1" w:styleId="WW8Num17z4">
    <w:name w:val="WW8Num17z4"/>
    <w:rsid w:val="009D233F"/>
  </w:style>
  <w:style w:type="character" w:customStyle="1" w:styleId="WW8Num17z5">
    <w:name w:val="WW8Num17z5"/>
    <w:rsid w:val="009D233F"/>
  </w:style>
  <w:style w:type="character" w:customStyle="1" w:styleId="WW8Num17z6">
    <w:name w:val="WW8Num17z6"/>
    <w:rsid w:val="009D233F"/>
  </w:style>
  <w:style w:type="character" w:customStyle="1" w:styleId="WW8Num17z7">
    <w:name w:val="WW8Num17z7"/>
    <w:rsid w:val="009D233F"/>
  </w:style>
  <w:style w:type="character" w:customStyle="1" w:styleId="WW8Num17z8">
    <w:name w:val="WW8Num17z8"/>
    <w:rsid w:val="009D233F"/>
  </w:style>
  <w:style w:type="character" w:customStyle="1" w:styleId="WW8Num18z0">
    <w:name w:val="WW8Num18z0"/>
    <w:rsid w:val="009D233F"/>
    <w:rPr>
      <w:rFonts w:ascii="Courier New" w:hAnsi="Courier New" w:cs="Courier New"/>
      <w:lang w:val="pl-PL"/>
    </w:rPr>
  </w:style>
  <w:style w:type="character" w:customStyle="1" w:styleId="WW8Num18z1">
    <w:name w:val="WW8Num18z1"/>
    <w:rsid w:val="009D233F"/>
  </w:style>
  <w:style w:type="character" w:customStyle="1" w:styleId="WW8Num18z2">
    <w:name w:val="WW8Num18z2"/>
    <w:rsid w:val="009D233F"/>
  </w:style>
  <w:style w:type="character" w:customStyle="1" w:styleId="WW8Num18z3">
    <w:name w:val="WW8Num18z3"/>
    <w:rsid w:val="009D233F"/>
  </w:style>
  <w:style w:type="character" w:customStyle="1" w:styleId="WW8Num18z4">
    <w:name w:val="WW8Num18z4"/>
    <w:rsid w:val="009D233F"/>
  </w:style>
  <w:style w:type="character" w:customStyle="1" w:styleId="WW8Num18z5">
    <w:name w:val="WW8Num18z5"/>
    <w:rsid w:val="009D233F"/>
  </w:style>
  <w:style w:type="character" w:customStyle="1" w:styleId="WW8Num18z6">
    <w:name w:val="WW8Num18z6"/>
    <w:rsid w:val="009D233F"/>
  </w:style>
  <w:style w:type="character" w:customStyle="1" w:styleId="WW8Num18z7">
    <w:name w:val="WW8Num18z7"/>
    <w:rsid w:val="009D233F"/>
  </w:style>
  <w:style w:type="character" w:customStyle="1" w:styleId="WW8Num18z8">
    <w:name w:val="WW8Num18z8"/>
    <w:rsid w:val="009D233F"/>
  </w:style>
  <w:style w:type="character" w:customStyle="1" w:styleId="WW8Num19z0">
    <w:name w:val="WW8Num19z0"/>
    <w:rsid w:val="009D233F"/>
    <w:rPr>
      <w:rFonts w:ascii="Courier New" w:hAnsi="Courier New" w:cs="Courier New"/>
      <w:lang w:val="pl-PL"/>
    </w:rPr>
  </w:style>
  <w:style w:type="character" w:customStyle="1" w:styleId="WW8Num19z1">
    <w:name w:val="WW8Num19z1"/>
    <w:rsid w:val="009D233F"/>
  </w:style>
  <w:style w:type="character" w:customStyle="1" w:styleId="WW8Num19z2">
    <w:name w:val="WW8Num19z2"/>
    <w:rsid w:val="009D233F"/>
  </w:style>
  <w:style w:type="character" w:customStyle="1" w:styleId="WW8Num19z3">
    <w:name w:val="WW8Num19z3"/>
    <w:rsid w:val="009D233F"/>
  </w:style>
  <w:style w:type="character" w:customStyle="1" w:styleId="WW8Num19z4">
    <w:name w:val="WW8Num19z4"/>
    <w:rsid w:val="009D233F"/>
  </w:style>
  <w:style w:type="character" w:customStyle="1" w:styleId="WW8Num19z5">
    <w:name w:val="WW8Num19z5"/>
    <w:rsid w:val="009D233F"/>
  </w:style>
  <w:style w:type="character" w:customStyle="1" w:styleId="WW8Num19z6">
    <w:name w:val="WW8Num19z6"/>
    <w:rsid w:val="009D233F"/>
  </w:style>
  <w:style w:type="character" w:customStyle="1" w:styleId="WW8Num19z7">
    <w:name w:val="WW8Num19z7"/>
    <w:rsid w:val="009D233F"/>
  </w:style>
  <w:style w:type="character" w:customStyle="1" w:styleId="WW8Num19z8">
    <w:name w:val="WW8Num19z8"/>
    <w:rsid w:val="009D233F"/>
  </w:style>
  <w:style w:type="character" w:customStyle="1" w:styleId="Absatz-Standardschriftart">
    <w:name w:val="Absatz-Standardschriftart"/>
    <w:rsid w:val="009D233F"/>
  </w:style>
  <w:style w:type="character" w:customStyle="1" w:styleId="WW-Absatz-Standardschriftart">
    <w:name w:val="WW-Absatz-Standardschriftart"/>
    <w:rsid w:val="009D233F"/>
  </w:style>
  <w:style w:type="character" w:customStyle="1" w:styleId="WW-Absatz-Standardschriftart1">
    <w:name w:val="WW-Absatz-Standardschriftart1"/>
    <w:rsid w:val="009D233F"/>
  </w:style>
  <w:style w:type="character" w:customStyle="1" w:styleId="WW-Absatz-Standardschriftart11">
    <w:name w:val="WW-Absatz-Standardschriftart11"/>
    <w:rsid w:val="009D233F"/>
  </w:style>
  <w:style w:type="character" w:customStyle="1" w:styleId="WW-Absatz-Standardschriftart111">
    <w:name w:val="WW-Absatz-Standardschriftart111"/>
    <w:rsid w:val="009D233F"/>
  </w:style>
  <w:style w:type="character" w:customStyle="1" w:styleId="WW-Absatz-Standardschriftart1111">
    <w:name w:val="WW-Absatz-Standardschriftart1111"/>
    <w:rsid w:val="009D233F"/>
  </w:style>
  <w:style w:type="character" w:customStyle="1" w:styleId="WW-Absatz-Standardschriftart11111">
    <w:name w:val="WW-Absatz-Standardschriftart11111"/>
    <w:rsid w:val="009D233F"/>
  </w:style>
  <w:style w:type="character" w:customStyle="1" w:styleId="WW-Absatz-Standardschriftart111111">
    <w:name w:val="WW-Absatz-Standardschriftart111111"/>
    <w:rsid w:val="009D233F"/>
  </w:style>
  <w:style w:type="character" w:customStyle="1" w:styleId="WW-Absatz-Standardschriftart1111111">
    <w:name w:val="WW-Absatz-Standardschriftart1111111"/>
    <w:rsid w:val="009D233F"/>
  </w:style>
  <w:style w:type="character" w:customStyle="1" w:styleId="WW-Absatz-Standardschriftart11111111">
    <w:name w:val="WW-Absatz-Standardschriftart11111111"/>
    <w:rsid w:val="009D233F"/>
  </w:style>
  <w:style w:type="character" w:customStyle="1" w:styleId="WW-Absatz-Standardschriftart111111111">
    <w:name w:val="WW-Absatz-Standardschriftart111111111"/>
    <w:rsid w:val="009D233F"/>
  </w:style>
  <w:style w:type="character" w:customStyle="1" w:styleId="WW-Absatz-Standardschriftart1111111111">
    <w:name w:val="WW-Absatz-Standardschriftart1111111111"/>
    <w:rsid w:val="009D233F"/>
  </w:style>
  <w:style w:type="character" w:customStyle="1" w:styleId="WW-Absatz-Standardschriftart11111111111">
    <w:name w:val="WW-Absatz-Standardschriftart11111111111"/>
    <w:rsid w:val="009D233F"/>
  </w:style>
  <w:style w:type="character" w:customStyle="1" w:styleId="WW-Absatz-Standardschriftart111111111111">
    <w:name w:val="WW-Absatz-Standardschriftart111111111111"/>
    <w:rsid w:val="009D233F"/>
  </w:style>
  <w:style w:type="character" w:customStyle="1" w:styleId="WW-Absatz-Standardschriftart1111111111111">
    <w:name w:val="WW-Absatz-Standardschriftart1111111111111"/>
    <w:rsid w:val="009D233F"/>
  </w:style>
  <w:style w:type="character" w:customStyle="1" w:styleId="WW-Absatz-Standardschriftart11111111111111">
    <w:name w:val="WW-Absatz-Standardschriftart11111111111111"/>
    <w:rsid w:val="009D233F"/>
  </w:style>
  <w:style w:type="character" w:customStyle="1" w:styleId="WW8Num34z0">
    <w:name w:val="WW8Num34z0"/>
    <w:rsid w:val="009D233F"/>
    <w:rPr>
      <w:rFonts w:ascii="Symbol" w:hAnsi="Symbol" w:cs="OpenSymbol"/>
    </w:rPr>
  </w:style>
  <w:style w:type="character" w:customStyle="1" w:styleId="WW8Num27z0">
    <w:name w:val="WW8Num27z0"/>
    <w:rsid w:val="009D233F"/>
    <w:rPr>
      <w:rFonts w:ascii="Courier New" w:hAnsi="Courier New" w:cs="Courier New"/>
    </w:rPr>
  </w:style>
  <w:style w:type="character" w:customStyle="1" w:styleId="WW8Num24z0">
    <w:name w:val="WW8Num24z0"/>
    <w:rsid w:val="009D233F"/>
    <w:rPr>
      <w:rFonts w:ascii="Courier New" w:hAnsi="Courier New" w:cs="Courier New"/>
    </w:rPr>
  </w:style>
  <w:style w:type="character" w:customStyle="1" w:styleId="WW8Num20z0">
    <w:name w:val="WW8Num20z0"/>
    <w:rsid w:val="009D233F"/>
    <w:rPr>
      <w:rFonts w:ascii="Courier New" w:hAnsi="Courier New" w:cs="Courier New"/>
    </w:rPr>
  </w:style>
  <w:style w:type="character" w:customStyle="1" w:styleId="WW8Num21z0">
    <w:name w:val="WW8Num21z0"/>
    <w:rsid w:val="009D233F"/>
    <w:rPr>
      <w:rFonts w:ascii="Courier New" w:hAnsi="Courier New" w:cs="Courier New"/>
    </w:rPr>
  </w:style>
  <w:style w:type="character" w:customStyle="1" w:styleId="WW8Num22z0">
    <w:name w:val="WW8Num22z0"/>
    <w:rsid w:val="009D233F"/>
    <w:rPr>
      <w:rFonts w:ascii="Courier New" w:hAnsi="Courier New" w:cs="Courier New"/>
    </w:rPr>
  </w:style>
  <w:style w:type="character" w:customStyle="1" w:styleId="WW8Num23z0">
    <w:name w:val="WW8Num23z0"/>
    <w:rsid w:val="009D233F"/>
    <w:rPr>
      <w:rFonts w:ascii="Courier New" w:hAnsi="Courier New" w:cs="Courier New"/>
    </w:rPr>
  </w:style>
  <w:style w:type="character" w:customStyle="1" w:styleId="WW8Num25z0">
    <w:name w:val="WW8Num25z0"/>
    <w:rsid w:val="009D233F"/>
    <w:rPr>
      <w:rFonts w:ascii="Courier New" w:hAnsi="Courier New" w:cs="Courier New"/>
    </w:rPr>
  </w:style>
  <w:style w:type="character" w:customStyle="1" w:styleId="WW8Num26z0">
    <w:name w:val="WW8Num26z0"/>
    <w:rsid w:val="009D233F"/>
    <w:rPr>
      <w:rFonts w:ascii="Courier New" w:hAnsi="Courier New" w:cs="Courier New"/>
    </w:rPr>
  </w:style>
  <w:style w:type="character" w:customStyle="1" w:styleId="WW8Num28z0">
    <w:name w:val="WW8Num28z0"/>
    <w:rsid w:val="009D233F"/>
    <w:rPr>
      <w:rFonts w:ascii="Courier New" w:hAnsi="Courier New" w:cs="Courier New"/>
    </w:rPr>
  </w:style>
  <w:style w:type="character" w:customStyle="1" w:styleId="WW8Num29z0">
    <w:name w:val="WW8Num29z0"/>
    <w:rsid w:val="009D233F"/>
    <w:rPr>
      <w:rFonts w:ascii="Courier New" w:hAnsi="Courier New" w:cs="Courier New"/>
    </w:rPr>
  </w:style>
  <w:style w:type="character" w:customStyle="1" w:styleId="Znakinumeracji">
    <w:name w:val="Znaki numeracji"/>
    <w:rsid w:val="009D233F"/>
  </w:style>
  <w:style w:type="character" w:customStyle="1" w:styleId="Symbolewypunktowania">
    <w:name w:val="Symbole wypunktowania"/>
    <w:rsid w:val="009D233F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  <w:rsid w:val="009D233F"/>
  </w:style>
  <w:style w:type="character" w:customStyle="1" w:styleId="apple-style-span">
    <w:name w:val="apple-style-span"/>
    <w:basedOn w:val="Domylnaczcionkaakapitu1"/>
    <w:rsid w:val="009D233F"/>
  </w:style>
  <w:style w:type="character" w:customStyle="1" w:styleId="Znakiprzypiswdolnych">
    <w:name w:val="Znaki przypisów dolnych"/>
    <w:rsid w:val="009D233F"/>
  </w:style>
  <w:style w:type="character" w:styleId="Odwoanieprzypisudolnego">
    <w:name w:val="footnote reference"/>
    <w:rsid w:val="009D233F"/>
    <w:rPr>
      <w:vertAlign w:val="superscript"/>
    </w:rPr>
  </w:style>
  <w:style w:type="character" w:styleId="Hipercze">
    <w:name w:val="Hyperlink"/>
    <w:uiPriority w:val="99"/>
    <w:rsid w:val="009D233F"/>
    <w:rPr>
      <w:color w:val="000080"/>
      <w:u w:val="single"/>
    </w:rPr>
  </w:style>
  <w:style w:type="character" w:customStyle="1" w:styleId="WW8Num41z0">
    <w:name w:val="WW8Num41z0"/>
    <w:rsid w:val="009D233F"/>
    <w:rPr>
      <w:rFonts w:ascii="Symbol" w:hAnsi="Symbol" w:cs="Symbol" w:hint="default"/>
    </w:rPr>
  </w:style>
  <w:style w:type="character" w:customStyle="1" w:styleId="WW8Num41z1">
    <w:name w:val="WW8Num41z1"/>
    <w:rsid w:val="009D233F"/>
    <w:rPr>
      <w:rFonts w:ascii="Courier New" w:hAnsi="Courier New" w:cs="Courier New" w:hint="default"/>
    </w:rPr>
  </w:style>
  <w:style w:type="character" w:customStyle="1" w:styleId="WW8Num41z2">
    <w:name w:val="WW8Num41z2"/>
    <w:rsid w:val="009D233F"/>
    <w:rPr>
      <w:rFonts w:ascii="Wingdings" w:hAnsi="Wingdings" w:cs="Wingdings" w:hint="default"/>
    </w:rPr>
  </w:style>
  <w:style w:type="character" w:customStyle="1" w:styleId="WW8Num42z0">
    <w:name w:val="WW8Num42z0"/>
    <w:rsid w:val="009D233F"/>
    <w:rPr>
      <w:rFonts w:ascii="Symbol" w:hAnsi="Symbol" w:cs="Symbol" w:hint="default"/>
    </w:rPr>
  </w:style>
  <w:style w:type="character" w:customStyle="1" w:styleId="WW8Num42z1">
    <w:name w:val="WW8Num42z1"/>
    <w:rsid w:val="009D233F"/>
    <w:rPr>
      <w:rFonts w:ascii="Courier New" w:hAnsi="Courier New" w:cs="Courier New" w:hint="default"/>
    </w:rPr>
  </w:style>
  <w:style w:type="character" w:customStyle="1" w:styleId="WW8Num42z2">
    <w:name w:val="WW8Num42z2"/>
    <w:rsid w:val="009D233F"/>
    <w:rPr>
      <w:rFonts w:ascii="Wingdings" w:hAnsi="Wingdings" w:cs="Wingdings" w:hint="default"/>
    </w:rPr>
  </w:style>
  <w:style w:type="paragraph" w:customStyle="1" w:styleId="Nagwek10">
    <w:name w:val="Nagłówek1"/>
    <w:basedOn w:val="Normalny"/>
    <w:next w:val="Tekstpodstawowy"/>
    <w:rsid w:val="009D233F"/>
    <w:pPr>
      <w:keepNext/>
      <w:widowControl w:val="0"/>
      <w:suppressAutoHyphens/>
      <w:spacing w:before="240" w:after="120" w:line="240" w:lineRule="auto"/>
    </w:pPr>
    <w:rPr>
      <w:rFonts w:ascii="Arial" w:eastAsia="Arial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9D233F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Lista">
    <w:name w:val="List"/>
    <w:basedOn w:val="Tekstpodstawowy"/>
    <w:rsid w:val="009D233F"/>
    <w:rPr>
      <w:rFonts w:cs="Tahoma"/>
    </w:rPr>
  </w:style>
  <w:style w:type="paragraph" w:customStyle="1" w:styleId="Podpis1">
    <w:name w:val="Podpis1"/>
    <w:basedOn w:val="Normalny"/>
    <w:rsid w:val="009D233F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</w:rPr>
  </w:style>
  <w:style w:type="paragraph" w:customStyle="1" w:styleId="Indeks">
    <w:name w:val="Indeks"/>
    <w:basedOn w:val="Normalny"/>
    <w:rsid w:val="009D233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</w:rPr>
  </w:style>
  <w:style w:type="paragraph" w:styleId="Nagwek">
    <w:name w:val="header"/>
    <w:basedOn w:val="Normalny"/>
    <w:next w:val="Tekstpodstawowy"/>
    <w:link w:val="NagwekZnak"/>
    <w:rsid w:val="009D233F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9D233F"/>
    <w:rPr>
      <w:rFonts w:ascii="Arial" w:eastAsia="Andale Sans UI" w:hAnsi="Arial" w:cs="Tahoma"/>
      <w:kern w:val="1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9D233F"/>
    <w:pPr>
      <w:widowControl w:val="0"/>
      <w:suppressAutoHyphens/>
      <w:spacing w:after="0" w:line="360" w:lineRule="auto"/>
      <w:ind w:firstLine="567"/>
      <w:jc w:val="both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Zawartotabeli">
    <w:name w:val="Zawartość tabeli"/>
    <w:basedOn w:val="Normalny"/>
    <w:rsid w:val="009D233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Nagwektabeli">
    <w:name w:val="Nagłówek tabeli"/>
    <w:basedOn w:val="Zawartotabeli"/>
    <w:rsid w:val="009D233F"/>
    <w:pPr>
      <w:jc w:val="center"/>
    </w:pPr>
    <w:rPr>
      <w:b/>
      <w:bCs/>
    </w:rPr>
  </w:style>
  <w:style w:type="paragraph" w:customStyle="1" w:styleId="Akapitzlist1">
    <w:name w:val="Akapit z listą1"/>
    <w:basedOn w:val="Normalny"/>
    <w:rsid w:val="009D233F"/>
    <w:pPr>
      <w:widowControl w:val="0"/>
      <w:suppressAutoHyphens/>
      <w:spacing w:after="200" w:line="276" w:lineRule="auto"/>
      <w:ind w:left="720"/>
    </w:pPr>
    <w:rPr>
      <w:rFonts w:ascii="Calibri" w:eastAsia="Andale Sans UI" w:hAnsi="Calibri" w:cs="Calibri"/>
      <w:kern w:val="1"/>
    </w:rPr>
  </w:style>
  <w:style w:type="paragraph" w:styleId="Tekstprzypisudolnego">
    <w:name w:val="footnote text"/>
    <w:basedOn w:val="Normalny"/>
    <w:link w:val="TekstprzypisudolnegoZnak"/>
    <w:rsid w:val="009D233F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paragraph" w:customStyle="1" w:styleId="Tekstpodstawowy31">
    <w:name w:val="Tekst podstawowy 31"/>
    <w:basedOn w:val="Normalny"/>
    <w:rsid w:val="009D233F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b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ahoma" w:eastAsia="Andale Sans UI" w:hAnsi="Tahoma" w:cs="Tahoma"/>
      <w:kern w:val="1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233F"/>
    <w:rPr>
      <w:rFonts w:ascii="Tahoma" w:eastAsia="Andale Sans UI" w:hAnsi="Tahoma" w:cs="Tahoma"/>
      <w:kern w:val="1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9D233F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9D233F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D23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2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233F"/>
    <w:rPr>
      <w:rFonts w:ascii="Times New Roman" w:eastAsia="Andale Sans UI" w:hAnsi="Times New Roman" w:cs="Times New Roman"/>
      <w:b/>
      <w:bCs/>
      <w:kern w:val="1"/>
      <w:sz w:val="20"/>
      <w:szCs w:val="20"/>
    </w:rPr>
  </w:style>
  <w:style w:type="paragraph" w:customStyle="1" w:styleId="Hrpb1">
    <w:name w:val="Hr_pb_1"/>
    <w:basedOn w:val="Normalny"/>
    <w:rsid w:val="009D233F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6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3</Pages>
  <Words>676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Czech</dc:creator>
  <cp:keywords/>
  <dc:description/>
  <cp:lastModifiedBy>Waldemar Szczucki</cp:lastModifiedBy>
  <cp:revision>15</cp:revision>
  <dcterms:created xsi:type="dcterms:W3CDTF">2017-05-15T09:20:00Z</dcterms:created>
  <dcterms:modified xsi:type="dcterms:W3CDTF">2020-05-07T09:39:00Z</dcterms:modified>
</cp:coreProperties>
</file>